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2D1E" w14:textId="77777777" w:rsidR="006B018C" w:rsidRDefault="006B018C" w:rsidP="00EB6EDD">
      <w:pPr>
        <w:spacing w:after="12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38973F83" wp14:editId="1D6C670C">
            <wp:extent cx="378531" cy="533915"/>
            <wp:effectExtent l="0" t="0" r="254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31" cy="53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BEC6" w14:textId="77777777" w:rsidR="006B018C" w:rsidRPr="005B0D72" w:rsidRDefault="006B018C" w:rsidP="006B018C">
      <w:pPr>
        <w:pStyle w:val="Heading1"/>
        <w:spacing w:before="0" w:line="240" w:lineRule="atLeast"/>
        <w:ind w:right="96"/>
        <w:jc w:val="center"/>
        <w:rPr>
          <w:rFonts w:ascii="Arial" w:hAnsi="Arial" w:cs="Arial"/>
          <w:b/>
          <w:bCs/>
          <w:color w:val="auto"/>
          <w:sz w:val="28"/>
        </w:rPr>
      </w:pPr>
      <w:r w:rsidRPr="005B0D72">
        <w:rPr>
          <w:rFonts w:ascii="Arial" w:hAnsi="Arial" w:cs="Arial"/>
          <w:color w:val="231F20"/>
          <w:sz w:val="28"/>
        </w:rPr>
        <w:t>Australian</w:t>
      </w:r>
      <w:r w:rsidRPr="005B0D72">
        <w:rPr>
          <w:rFonts w:ascii="Arial" w:hAnsi="Arial" w:cs="Arial"/>
          <w:color w:val="231F20"/>
          <w:spacing w:val="-9"/>
          <w:sz w:val="28"/>
        </w:rPr>
        <w:t xml:space="preserve"> </w:t>
      </w:r>
      <w:r w:rsidRPr="005B0D72">
        <w:rPr>
          <w:rFonts w:ascii="Arial" w:hAnsi="Arial" w:cs="Arial"/>
          <w:color w:val="231F20"/>
          <w:sz w:val="28"/>
        </w:rPr>
        <w:t>and</w:t>
      </w:r>
      <w:r w:rsidRPr="005B0D72">
        <w:rPr>
          <w:rFonts w:ascii="Arial" w:hAnsi="Arial" w:cs="Arial"/>
          <w:color w:val="231F20"/>
          <w:spacing w:val="-8"/>
          <w:sz w:val="28"/>
        </w:rPr>
        <w:t xml:space="preserve"> </w:t>
      </w:r>
      <w:r w:rsidRPr="005B0D72">
        <w:rPr>
          <w:rFonts w:ascii="Arial" w:hAnsi="Arial" w:cs="Arial"/>
          <w:color w:val="231F20"/>
          <w:sz w:val="28"/>
        </w:rPr>
        <w:t>New</w:t>
      </w:r>
      <w:r w:rsidRPr="005B0D72">
        <w:rPr>
          <w:rFonts w:ascii="Arial" w:hAnsi="Arial" w:cs="Arial"/>
          <w:color w:val="231F20"/>
          <w:spacing w:val="-9"/>
          <w:sz w:val="28"/>
        </w:rPr>
        <w:t xml:space="preserve"> </w:t>
      </w:r>
      <w:r w:rsidRPr="005B0D72">
        <w:rPr>
          <w:rFonts w:ascii="Arial" w:hAnsi="Arial" w:cs="Arial"/>
          <w:color w:val="231F20"/>
          <w:sz w:val="28"/>
        </w:rPr>
        <w:t>Zealand</w:t>
      </w:r>
      <w:r w:rsidRPr="005B0D72">
        <w:rPr>
          <w:rFonts w:ascii="Arial" w:hAnsi="Arial" w:cs="Arial"/>
          <w:color w:val="231F20"/>
          <w:spacing w:val="-8"/>
          <w:sz w:val="28"/>
        </w:rPr>
        <w:t xml:space="preserve"> </w:t>
      </w:r>
      <w:r w:rsidRPr="005B0D72">
        <w:rPr>
          <w:rFonts w:ascii="Arial" w:hAnsi="Arial" w:cs="Arial"/>
          <w:color w:val="231F20"/>
          <w:sz w:val="28"/>
        </w:rPr>
        <w:t>Society</w:t>
      </w:r>
      <w:r w:rsidRPr="005B0D72">
        <w:rPr>
          <w:rFonts w:ascii="Arial" w:hAnsi="Arial" w:cs="Arial"/>
          <w:color w:val="231F20"/>
          <w:spacing w:val="-9"/>
          <w:sz w:val="28"/>
        </w:rPr>
        <w:t xml:space="preserve"> </w:t>
      </w:r>
      <w:r w:rsidRPr="005B0D72">
        <w:rPr>
          <w:rFonts w:ascii="Arial" w:hAnsi="Arial" w:cs="Arial"/>
          <w:color w:val="231F20"/>
          <w:sz w:val="28"/>
        </w:rPr>
        <w:t>of</w:t>
      </w:r>
      <w:r w:rsidRPr="005B0D72">
        <w:rPr>
          <w:rFonts w:ascii="Arial" w:hAnsi="Arial" w:cs="Arial"/>
          <w:color w:val="231F20"/>
          <w:spacing w:val="-8"/>
          <w:sz w:val="28"/>
        </w:rPr>
        <w:t xml:space="preserve"> </w:t>
      </w:r>
      <w:r w:rsidRPr="005B0D72">
        <w:rPr>
          <w:rFonts w:ascii="Arial" w:hAnsi="Arial" w:cs="Arial"/>
          <w:color w:val="231F20"/>
          <w:sz w:val="28"/>
        </w:rPr>
        <w:t>Indexers</w:t>
      </w:r>
      <w:r w:rsidRPr="005B0D72">
        <w:rPr>
          <w:rFonts w:ascii="Arial" w:hAnsi="Arial" w:cs="Arial"/>
          <w:color w:val="231F20"/>
          <w:spacing w:val="-10"/>
          <w:sz w:val="28"/>
        </w:rPr>
        <w:t xml:space="preserve"> </w:t>
      </w:r>
      <w:r w:rsidRPr="005B0D72">
        <w:rPr>
          <w:rFonts w:ascii="Arial" w:hAnsi="Arial" w:cs="Arial"/>
          <w:color w:val="231F20"/>
          <w:sz w:val="28"/>
        </w:rPr>
        <w:t>Inc.</w:t>
      </w:r>
    </w:p>
    <w:p w14:paraId="11569AD5" w14:textId="77777777" w:rsidR="006B018C" w:rsidRPr="001E3433" w:rsidRDefault="006B018C" w:rsidP="006B018C">
      <w:pPr>
        <w:pStyle w:val="BodyText"/>
        <w:spacing w:line="240" w:lineRule="atLeast"/>
        <w:ind w:left="0" w:right="96"/>
        <w:jc w:val="center"/>
        <w:rPr>
          <w:rFonts w:ascii="Arial" w:hAnsi="Arial" w:cs="Arial"/>
          <w:sz w:val="20"/>
        </w:rPr>
      </w:pPr>
      <w:r w:rsidRPr="001E3433">
        <w:rPr>
          <w:rFonts w:ascii="Arial" w:hAnsi="Arial" w:cs="Arial"/>
          <w:sz w:val="20"/>
        </w:rPr>
        <w:t>PO</w:t>
      </w:r>
      <w:r w:rsidRPr="001E3433">
        <w:rPr>
          <w:rFonts w:ascii="Arial" w:hAnsi="Arial" w:cs="Arial"/>
          <w:spacing w:val="-7"/>
          <w:sz w:val="20"/>
        </w:rPr>
        <w:t xml:space="preserve"> </w:t>
      </w:r>
      <w:r w:rsidRPr="001E3433">
        <w:rPr>
          <w:rFonts w:ascii="Arial" w:hAnsi="Arial" w:cs="Arial"/>
          <w:sz w:val="20"/>
        </w:rPr>
        <w:t>Box</w:t>
      </w:r>
      <w:r w:rsidRPr="001E3433">
        <w:rPr>
          <w:rFonts w:ascii="Arial" w:hAnsi="Arial" w:cs="Arial"/>
          <w:spacing w:val="-7"/>
          <w:sz w:val="20"/>
        </w:rPr>
        <w:t xml:space="preserve"> </w:t>
      </w:r>
      <w:r w:rsidRPr="001E3433">
        <w:rPr>
          <w:rFonts w:ascii="Arial" w:hAnsi="Arial" w:cs="Arial"/>
          <w:sz w:val="20"/>
        </w:rPr>
        <w:t>2069</w:t>
      </w:r>
    </w:p>
    <w:p w14:paraId="427E9C3E" w14:textId="77777777" w:rsidR="006B018C" w:rsidRPr="001E3433" w:rsidRDefault="006B018C" w:rsidP="006B018C">
      <w:pPr>
        <w:pStyle w:val="BodyText"/>
        <w:spacing w:line="240" w:lineRule="atLeast"/>
        <w:ind w:left="0" w:right="96"/>
        <w:jc w:val="center"/>
        <w:rPr>
          <w:rFonts w:ascii="Arial" w:hAnsi="Arial" w:cs="Arial"/>
          <w:sz w:val="20"/>
        </w:rPr>
      </w:pPr>
      <w:r w:rsidRPr="001E3433">
        <w:rPr>
          <w:rFonts w:ascii="Arial" w:hAnsi="Arial" w:cs="Arial"/>
          <w:sz w:val="20"/>
        </w:rPr>
        <w:t>Canberra ACT 2601 Australia</w:t>
      </w:r>
    </w:p>
    <w:p w14:paraId="0E3CDF94" w14:textId="77777777" w:rsidR="001E3433" w:rsidRPr="001E3433" w:rsidRDefault="00802425" w:rsidP="006B018C">
      <w:pPr>
        <w:pStyle w:val="BodyText"/>
        <w:spacing w:line="240" w:lineRule="atLeast"/>
        <w:ind w:left="0" w:right="96"/>
        <w:jc w:val="center"/>
        <w:rPr>
          <w:rFonts w:ascii="Arial" w:hAnsi="Arial" w:cs="Arial"/>
          <w:sz w:val="20"/>
        </w:rPr>
      </w:pPr>
      <w:hyperlink r:id="rId7" w:history="1">
        <w:r w:rsidR="001E3433" w:rsidRPr="001E3433">
          <w:rPr>
            <w:rStyle w:val="Hyperlink"/>
            <w:rFonts w:ascii="Arial" w:hAnsi="Arial" w:cs="Arial"/>
            <w:sz w:val="20"/>
          </w:rPr>
          <w:t>https://www.anzsi.org/</w:t>
        </w:r>
      </w:hyperlink>
      <w:r w:rsidR="001E3433" w:rsidRPr="001E3433">
        <w:rPr>
          <w:rFonts w:ascii="Arial" w:hAnsi="Arial" w:cs="Arial"/>
          <w:sz w:val="20"/>
        </w:rPr>
        <w:t xml:space="preserve"> </w:t>
      </w:r>
    </w:p>
    <w:p w14:paraId="5059D734" w14:textId="0119C475" w:rsidR="006B018C" w:rsidRPr="005C19CE" w:rsidRDefault="00A7396E" w:rsidP="001E3433">
      <w:pPr>
        <w:pStyle w:val="Heading1"/>
        <w:spacing w:before="120" w:after="120" w:line="240" w:lineRule="atLeast"/>
        <w:ind w:right="-23"/>
        <w:jc w:val="center"/>
        <w:rPr>
          <w:rFonts w:ascii="Arial" w:hAnsi="Arial" w:cs="Arial"/>
          <w:b/>
          <w:bCs/>
          <w:color w:val="auto"/>
          <w:sz w:val="24"/>
          <w:szCs w:val="22"/>
        </w:rPr>
      </w:pPr>
      <w:r>
        <w:rPr>
          <w:rFonts w:ascii="Arial" w:hAnsi="Arial" w:cs="Arial"/>
          <w:b/>
          <w:color w:val="auto"/>
          <w:sz w:val="24"/>
          <w:szCs w:val="22"/>
        </w:rPr>
        <w:t xml:space="preserve">ANZSI Indexing Award and </w:t>
      </w:r>
      <w:r w:rsidR="006B018C" w:rsidRPr="005C19CE">
        <w:rPr>
          <w:rFonts w:ascii="Arial" w:hAnsi="Arial" w:cs="Arial"/>
          <w:b/>
          <w:color w:val="auto"/>
          <w:sz w:val="24"/>
          <w:szCs w:val="22"/>
        </w:rPr>
        <w:t>John</w:t>
      </w:r>
      <w:r w:rsidR="006B018C" w:rsidRPr="005C19CE">
        <w:rPr>
          <w:rFonts w:ascii="Arial" w:hAnsi="Arial" w:cs="Arial"/>
          <w:b/>
          <w:color w:val="auto"/>
          <w:spacing w:val="-6"/>
          <w:sz w:val="24"/>
          <w:szCs w:val="22"/>
        </w:rPr>
        <w:t xml:space="preserve"> </w:t>
      </w:r>
      <w:r w:rsidR="006B018C" w:rsidRPr="005C19CE">
        <w:rPr>
          <w:rFonts w:ascii="Arial" w:hAnsi="Arial" w:cs="Arial"/>
          <w:b/>
          <w:color w:val="auto"/>
          <w:spacing w:val="-1"/>
          <w:sz w:val="24"/>
          <w:szCs w:val="22"/>
        </w:rPr>
        <w:t>Simkin</w:t>
      </w:r>
      <w:r w:rsidR="006B018C" w:rsidRPr="005C19CE">
        <w:rPr>
          <w:rFonts w:ascii="Arial" w:hAnsi="Arial" w:cs="Arial"/>
          <w:b/>
          <w:color w:val="auto"/>
          <w:spacing w:val="-9"/>
          <w:sz w:val="24"/>
          <w:szCs w:val="22"/>
        </w:rPr>
        <w:t xml:space="preserve"> </w:t>
      </w:r>
      <w:r w:rsidR="006B018C" w:rsidRPr="005C19CE">
        <w:rPr>
          <w:rFonts w:ascii="Arial" w:hAnsi="Arial" w:cs="Arial"/>
          <w:b/>
          <w:color w:val="auto"/>
          <w:sz w:val="24"/>
          <w:szCs w:val="22"/>
        </w:rPr>
        <w:t>Medal</w:t>
      </w:r>
      <w:r w:rsidR="006B018C" w:rsidRPr="005C19CE">
        <w:rPr>
          <w:rFonts w:ascii="Arial" w:hAnsi="Arial" w:cs="Arial"/>
          <w:b/>
          <w:color w:val="auto"/>
          <w:spacing w:val="-7"/>
          <w:sz w:val="24"/>
          <w:szCs w:val="22"/>
        </w:rPr>
        <w:t xml:space="preserve"> </w:t>
      </w:r>
      <w:r w:rsidR="006B018C">
        <w:rPr>
          <w:rFonts w:ascii="Arial" w:hAnsi="Arial" w:cs="Arial"/>
          <w:b/>
          <w:color w:val="auto"/>
          <w:spacing w:val="-7"/>
          <w:sz w:val="24"/>
          <w:szCs w:val="22"/>
        </w:rPr>
        <w:t>20</w:t>
      </w:r>
      <w:r>
        <w:rPr>
          <w:rFonts w:ascii="Arial" w:hAnsi="Arial" w:cs="Arial"/>
          <w:b/>
          <w:color w:val="auto"/>
          <w:spacing w:val="-7"/>
          <w:sz w:val="24"/>
          <w:szCs w:val="22"/>
        </w:rPr>
        <w:t>21</w:t>
      </w:r>
      <w:r w:rsidR="006B018C">
        <w:rPr>
          <w:rFonts w:ascii="Arial" w:hAnsi="Arial" w:cs="Arial"/>
          <w:b/>
          <w:color w:val="auto"/>
          <w:spacing w:val="-7"/>
          <w:sz w:val="24"/>
          <w:szCs w:val="22"/>
        </w:rPr>
        <w:t xml:space="preserve"> </w:t>
      </w:r>
      <w:r w:rsidR="006B018C">
        <w:rPr>
          <w:rFonts w:ascii="Arial" w:hAnsi="Arial" w:cs="Arial"/>
          <w:b/>
          <w:color w:val="auto"/>
          <w:spacing w:val="-1"/>
          <w:sz w:val="24"/>
          <w:szCs w:val="22"/>
        </w:rPr>
        <w:t>n</w:t>
      </w:r>
      <w:r w:rsidR="006B018C" w:rsidRPr="005C19CE">
        <w:rPr>
          <w:rFonts w:ascii="Arial" w:hAnsi="Arial" w:cs="Arial"/>
          <w:b/>
          <w:color w:val="auto"/>
          <w:spacing w:val="-1"/>
          <w:sz w:val="24"/>
          <w:szCs w:val="22"/>
        </w:rPr>
        <w:t>omination</w:t>
      </w:r>
      <w:r w:rsidR="006B018C" w:rsidRPr="005C19CE">
        <w:rPr>
          <w:rFonts w:ascii="Arial" w:hAnsi="Arial" w:cs="Arial"/>
          <w:b/>
          <w:color w:val="auto"/>
          <w:spacing w:val="-11"/>
          <w:sz w:val="24"/>
          <w:szCs w:val="22"/>
        </w:rPr>
        <w:t xml:space="preserve"> </w:t>
      </w:r>
      <w:r w:rsidR="006B018C" w:rsidRPr="005C19CE">
        <w:rPr>
          <w:rFonts w:ascii="Arial" w:hAnsi="Arial" w:cs="Arial"/>
          <w:b/>
          <w:color w:val="auto"/>
          <w:sz w:val="24"/>
          <w:szCs w:val="22"/>
        </w:rPr>
        <w:t>for</w:t>
      </w:r>
      <w:r w:rsidR="006B018C">
        <w:rPr>
          <w:rFonts w:ascii="Arial" w:hAnsi="Arial" w:cs="Arial"/>
          <w:b/>
          <w:color w:val="auto"/>
          <w:sz w:val="24"/>
          <w:szCs w:val="22"/>
        </w:rPr>
        <w:t>m</w:t>
      </w:r>
    </w:p>
    <w:p w14:paraId="21A1C6B3" w14:textId="3A07AD04" w:rsidR="006B018C" w:rsidRPr="00C95F2E" w:rsidRDefault="006B018C" w:rsidP="00A7396E">
      <w:pPr>
        <w:spacing w:after="120" w:line="240" w:lineRule="atLeast"/>
        <w:rPr>
          <w:rFonts w:cstheme="minorHAnsi"/>
          <w:sz w:val="20"/>
          <w:szCs w:val="20"/>
        </w:rPr>
      </w:pPr>
      <w:r w:rsidRPr="00C95F2E">
        <w:rPr>
          <w:rFonts w:cstheme="minorHAnsi"/>
          <w:sz w:val="20"/>
          <w:szCs w:val="20"/>
        </w:rPr>
        <w:t xml:space="preserve">The Australian and New Zealand Society of Indexers (ANZSI) invites nominations for the </w:t>
      </w:r>
      <w:r w:rsidR="00A7396E" w:rsidRPr="00C95F2E">
        <w:rPr>
          <w:rFonts w:cstheme="minorHAnsi"/>
          <w:sz w:val="20"/>
          <w:szCs w:val="20"/>
        </w:rPr>
        <w:t xml:space="preserve">ANZSI Indexing Awards. The </w:t>
      </w:r>
      <w:r w:rsidRPr="00C95F2E">
        <w:rPr>
          <w:rFonts w:cstheme="minorHAnsi"/>
          <w:sz w:val="20"/>
          <w:szCs w:val="20"/>
        </w:rPr>
        <w:t>John Simkin Medal recognis</w:t>
      </w:r>
      <w:r w:rsidR="00A7396E" w:rsidRPr="00C95F2E">
        <w:rPr>
          <w:rFonts w:cstheme="minorHAnsi"/>
          <w:sz w:val="20"/>
          <w:szCs w:val="20"/>
        </w:rPr>
        <w:t>es</w:t>
      </w:r>
      <w:r w:rsidRPr="00C95F2E">
        <w:rPr>
          <w:rFonts w:cstheme="minorHAnsi"/>
          <w:sz w:val="20"/>
          <w:szCs w:val="20"/>
        </w:rPr>
        <w:t xml:space="preserve"> an outstanding </w:t>
      </w:r>
      <w:r w:rsidR="00A51862" w:rsidRPr="00C95F2E">
        <w:rPr>
          <w:rFonts w:cstheme="minorHAnsi"/>
          <w:sz w:val="20"/>
          <w:szCs w:val="20"/>
        </w:rPr>
        <w:t xml:space="preserve">book </w:t>
      </w:r>
      <w:r w:rsidR="00F15329" w:rsidRPr="00C95F2E">
        <w:rPr>
          <w:rFonts w:cstheme="minorHAnsi"/>
          <w:sz w:val="20"/>
          <w:szCs w:val="20"/>
        </w:rPr>
        <w:t xml:space="preserve">or periodical </w:t>
      </w:r>
      <w:r w:rsidRPr="00C95F2E">
        <w:rPr>
          <w:rFonts w:cstheme="minorHAnsi"/>
          <w:sz w:val="20"/>
          <w:szCs w:val="20"/>
        </w:rPr>
        <w:t>index compiled in Australia or New Zealand.</w:t>
      </w:r>
      <w:r w:rsidR="00A7396E" w:rsidRPr="00C95F2E">
        <w:rPr>
          <w:rFonts w:cstheme="minorHAnsi"/>
          <w:sz w:val="20"/>
          <w:szCs w:val="20"/>
        </w:rPr>
        <w:t xml:space="preserve"> </w:t>
      </w:r>
      <w:r w:rsidR="00A551DD">
        <w:rPr>
          <w:rFonts w:cstheme="minorHAnsi"/>
          <w:sz w:val="20"/>
          <w:szCs w:val="20"/>
        </w:rPr>
        <w:t>‘</w:t>
      </w:r>
      <w:r w:rsidR="00A7396E" w:rsidRPr="00C95F2E">
        <w:rPr>
          <w:rFonts w:cstheme="minorHAnsi"/>
          <w:sz w:val="20"/>
          <w:szCs w:val="20"/>
        </w:rPr>
        <w:t>Highly Commended</w:t>
      </w:r>
      <w:r w:rsidR="00A551DD">
        <w:rPr>
          <w:rFonts w:cstheme="minorHAnsi"/>
          <w:sz w:val="20"/>
          <w:szCs w:val="20"/>
        </w:rPr>
        <w:t>’</w:t>
      </w:r>
      <w:r w:rsidR="00A7396E" w:rsidRPr="00C95F2E">
        <w:rPr>
          <w:rFonts w:cstheme="minorHAnsi"/>
          <w:sz w:val="20"/>
          <w:szCs w:val="20"/>
        </w:rPr>
        <w:t xml:space="preserve"> </w:t>
      </w:r>
      <w:r w:rsidR="00107EF9" w:rsidRPr="00C95F2E">
        <w:rPr>
          <w:rFonts w:cstheme="minorHAnsi"/>
          <w:sz w:val="20"/>
          <w:szCs w:val="20"/>
        </w:rPr>
        <w:t xml:space="preserve">certificates </w:t>
      </w:r>
      <w:r w:rsidR="00A7396E" w:rsidRPr="00C95F2E">
        <w:rPr>
          <w:rFonts w:cstheme="minorHAnsi"/>
          <w:sz w:val="20"/>
          <w:szCs w:val="20"/>
        </w:rPr>
        <w:t>may also be awarded.</w:t>
      </w:r>
    </w:p>
    <w:p w14:paraId="56508E94" w14:textId="1BE56464" w:rsidR="006B018C" w:rsidRPr="00C95F2E" w:rsidRDefault="006B018C" w:rsidP="006B018C">
      <w:pPr>
        <w:spacing w:after="120" w:line="240" w:lineRule="atLeast"/>
        <w:rPr>
          <w:rFonts w:cstheme="minorHAnsi"/>
          <w:sz w:val="20"/>
          <w:szCs w:val="20"/>
        </w:rPr>
      </w:pPr>
      <w:r w:rsidRPr="00C95F2E">
        <w:rPr>
          <w:rFonts w:cstheme="minorHAnsi"/>
          <w:sz w:val="20"/>
          <w:szCs w:val="20"/>
        </w:rPr>
        <w:t xml:space="preserve">The index </w:t>
      </w:r>
      <w:r w:rsidR="00A7396E" w:rsidRPr="00C95F2E">
        <w:rPr>
          <w:rFonts w:cstheme="minorHAnsi"/>
          <w:sz w:val="20"/>
          <w:szCs w:val="20"/>
        </w:rPr>
        <w:t xml:space="preserve">nominated </w:t>
      </w:r>
      <w:r w:rsidRPr="00C95F2E">
        <w:rPr>
          <w:rFonts w:cstheme="minorHAnsi"/>
          <w:sz w:val="20"/>
          <w:szCs w:val="20"/>
        </w:rPr>
        <w:t>must be commercially available and have an imprint date of 201</w:t>
      </w:r>
      <w:r w:rsidR="00A7396E" w:rsidRPr="00C95F2E">
        <w:rPr>
          <w:rFonts w:cstheme="minorHAnsi"/>
          <w:sz w:val="20"/>
          <w:szCs w:val="20"/>
        </w:rPr>
        <w:t>7</w:t>
      </w:r>
      <w:r w:rsidRPr="00C95F2E">
        <w:rPr>
          <w:rFonts w:cstheme="minorHAnsi"/>
          <w:sz w:val="20"/>
          <w:szCs w:val="20"/>
        </w:rPr>
        <w:t xml:space="preserve"> or later. It must have been compiled in Australia or New Zealand, even though the text to which it refers may have </w:t>
      </w:r>
      <w:r w:rsidR="00EB6EDD" w:rsidRPr="00C95F2E">
        <w:rPr>
          <w:rFonts w:cstheme="minorHAnsi"/>
          <w:sz w:val="20"/>
          <w:szCs w:val="20"/>
        </w:rPr>
        <w:t>been published</w:t>
      </w:r>
      <w:r w:rsidRPr="00C95F2E">
        <w:rPr>
          <w:rFonts w:cstheme="minorHAnsi"/>
          <w:sz w:val="20"/>
          <w:szCs w:val="20"/>
        </w:rPr>
        <w:t xml:space="preserve"> elsewhere.</w:t>
      </w:r>
      <w:r w:rsidR="001E3433" w:rsidRPr="00C95F2E">
        <w:rPr>
          <w:rFonts w:cstheme="minorHAnsi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The</w:t>
      </w:r>
      <w:r w:rsidRPr="00C95F2E">
        <w:rPr>
          <w:rFonts w:cstheme="minorHAnsi"/>
          <w:spacing w:val="1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index</w:t>
      </w:r>
      <w:r w:rsidRPr="00C95F2E">
        <w:rPr>
          <w:rFonts w:cstheme="minorHAnsi"/>
          <w:spacing w:val="1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should</w:t>
      </w:r>
      <w:r w:rsidRPr="00C95F2E">
        <w:rPr>
          <w:rFonts w:cstheme="minorHAnsi"/>
          <w:spacing w:val="11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be</w:t>
      </w:r>
      <w:r w:rsidRPr="00C95F2E">
        <w:rPr>
          <w:rFonts w:cstheme="minorHAnsi"/>
          <w:spacing w:val="1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substantial</w:t>
      </w:r>
      <w:r w:rsidRPr="00C95F2E">
        <w:rPr>
          <w:rFonts w:cstheme="minorHAnsi"/>
          <w:spacing w:val="9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in</w:t>
      </w:r>
      <w:r w:rsidRPr="00C95F2E">
        <w:rPr>
          <w:rFonts w:cstheme="minorHAnsi"/>
          <w:spacing w:val="11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size;</w:t>
      </w:r>
      <w:r w:rsidRPr="00C95F2E">
        <w:rPr>
          <w:rFonts w:cstheme="minorHAnsi"/>
          <w:spacing w:val="1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the</w:t>
      </w:r>
      <w:r w:rsidRPr="00C95F2E">
        <w:rPr>
          <w:rFonts w:cstheme="minorHAnsi"/>
          <w:spacing w:val="12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subject</w:t>
      </w:r>
      <w:r w:rsidRPr="00C95F2E">
        <w:rPr>
          <w:rFonts w:cstheme="minorHAnsi"/>
          <w:spacing w:val="12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matter</w:t>
      </w:r>
      <w:r w:rsidRPr="00C95F2E">
        <w:rPr>
          <w:rFonts w:cstheme="minorHAnsi"/>
          <w:spacing w:val="1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complex;</w:t>
      </w:r>
      <w:r w:rsidRPr="00C95F2E">
        <w:rPr>
          <w:rFonts w:cstheme="minorHAnsi"/>
          <w:spacing w:val="11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and</w:t>
      </w:r>
      <w:r w:rsidRPr="00C95F2E">
        <w:rPr>
          <w:rFonts w:cstheme="minorHAnsi"/>
          <w:spacing w:val="1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the</w:t>
      </w:r>
      <w:r w:rsidRPr="00C95F2E">
        <w:rPr>
          <w:rFonts w:cstheme="minorHAnsi"/>
          <w:spacing w:val="1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language,</w:t>
      </w:r>
      <w:r w:rsidRPr="00C95F2E">
        <w:rPr>
          <w:rFonts w:cstheme="minorHAnsi"/>
          <w:spacing w:val="10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form</w:t>
      </w:r>
      <w:r w:rsidRPr="00C95F2E">
        <w:rPr>
          <w:rFonts w:cstheme="minorHAnsi"/>
          <w:spacing w:val="20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and</w:t>
      </w:r>
      <w:r w:rsidRPr="00C95F2E">
        <w:rPr>
          <w:rFonts w:cstheme="minorHAnsi"/>
          <w:spacing w:val="12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structure</w:t>
      </w:r>
      <w:r w:rsidRPr="00C95F2E">
        <w:rPr>
          <w:rFonts w:cstheme="minorHAnsi"/>
          <w:spacing w:val="6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should</w:t>
      </w:r>
      <w:r w:rsidRPr="00C95F2E">
        <w:rPr>
          <w:rFonts w:cstheme="minorHAnsi"/>
          <w:spacing w:val="21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demonstrate</w:t>
      </w:r>
      <w:r w:rsidRPr="00C95F2E">
        <w:rPr>
          <w:rFonts w:cstheme="minorHAnsi"/>
          <w:spacing w:val="2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the</w:t>
      </w:r>
      <w:r w:rsidRPr="00C95F2E">
        <w:rPr>
          <w:rFonts w:cstheme="minorHAnsi"/>
          <w:spacing w:val="2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indexer’s</w:t>
      </w:r>
      <w:r w:rsidRPr="00C95F2E">
        <w:rPr>
          <w:rFonts w:cstheme="minorHAnsi"/>
          <w:spacing w:val="2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expertise</w:t>
      </w:r>
      <w:r w:rsidRPr="00C95F2E">
        <w:rPr>
          <w:rFonts w:cstheme="minorHAnsi"/>
          <w:spacing w:val="17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in</w:t>
      </w:r>
      <w:r w:rsidRPr="00C95F2E">
        <w:rPr>
          <w:rFonts w:cstheme="minorHAnsi"/>
          <w:spacing w:val="21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serving</w:t>
      </w:r>
      <w:r w:rsidRPr="00C95F2E">
        <w:rPr>
          <w:rFonts w:cstheme="minorHAnsi"/>
          <w:spacing w:val="23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the</w:t>
      </w:r>
      <w:r w:rsidRPr="00C95F2E">
        <w:rPr>
          <w:rFonts w:cstheme="minorHAnsi"/>
          <w:spacing w:val="2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primary</w:t>
      </w:r>
      <w:r w:rsidRPr="00C95F2E">
        <w:rPr>
          <w:rFonts w:cstheme="minorHAnsi"/>
          <w:spacing w:val="22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needs</w:t>
      </w:r>
      <w:r w:rsidRPr="00C95F2E">
        <w:rPr>
          <w:rFonts w:cstheme="minorHAnsi"/>
          <w:spacing w:val="21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of</w:t>
      </w:r>
      <w:r w:rsidRPr="00C95F2E">
        <w:rPr>
          <w:rFonts w:cstheme="minorHAnsi"/>
          <w:spacing w:val="2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the</w:t>
      </w:r>
      <w:r w:rsidRPr="00C95F2E">
        <w:rPr>
          <w:rFonts w:cstheme="minorHAnsi"/>
          <w:spacing w:val="2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text</w:t>
      </w:r>
      <w:r w:rsidRPr="00C95F2E">
        <w:rPr>
          <w:rFonts w:cstheme="minorHAnsi"/>
          <w:spacing w:val="20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and</w:t>
      </w:r>
      <w:r w:rsidRPr="00C95F2E">
        <w:rPr>
          <w:rFonts w:cstheme="minorHAnsi"/>
          <w:spacing w:val="21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the</w:t>
      </w:r>
      <w:r w:rsidRPr="00C95F2E">
        <w:rPr>
          <w:rFonts w:cstheme="minorHAnsi"/>
          <w:spacing w:val="2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reader.</w:t>
      </w:r>
      <w:r w:rsidR="00EB6EDD" w:rsidRPr="00C95F2E">
        <w:rPr>
          <w:rFonts w:cstheme="minorHAnsi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The</w:t>
      </w:r>
      <w:r w:rsidRPr="00C95F2E">
        <w:rPr>
          <w:rFonts w:cstheme="minorHAnsi"/>
          <w:spacing w:val="49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 xml:space="preserve">book </w:t>
      </w:r>
      <w:r w:rsidRPr="00C95F2E">
        <w:rPr>
          <w:rFonts w:cstheme="minorHAnsi"/>
          <w:sz w:val="20"/>
          <w:szCs w:val="20"/>
        </w:rPr>
        <w:t>may</w:t>
      </w:r>
      <w:r w:rsidRPr="00C95F2E">
        <w:rPr>
          <w:rFonts w:cstheme="minorHAnsi"/>
          <w:spacing w:val="-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be</w:t>
      </w:r>
      <w:r w:rsidRPr="00C95F2E">
        <w:rPr>
          <w:rFonts w:cstheme="minorHAnsi"/>
          <w:spacing w:val="-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in</w:t>
      </w:r>
      <w:r w:rsidRPr="00C95F2E">
        <w:rPr>
          <w:rFonts w:cstheme="minorHAnsi"/>
          <w:spacing w:val="-3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either</w:t>
      </w:r>
      <w:r w:rsidRPr="00C95F2E">
        <w:rPr>
          <w:rFonts w:cstheme="minorHAnsi"/>
          <w:spacing w:val="-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paper or</w:t>
      </w:r>
      <w:r w:rsidRPr="00C95F2E">
        <w:rPr>
          <w:rFonts w:cstheme="minorHAnsi"/>
          <w:spacing w:val="-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electronic</w:t>
      </w:r>
      <w:r w:rsidRPr="00C95F2E">
        <w:rPr>
          <w:rFonts w:cstheme="minorHAnsi"/>
          <w:spacing w:val="-4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format. There is no restriction on the subject matter.</w:t>
      </w:r>
    </w:p>
    <w:p w14:paraId="6B7A9D87" w14:textId="4380E152" w:rsidR="006135C8" w:rsidRPr="00C95F2E" w:rsidRDefault="006B018C" w:rsidP="006B018C">
      <w:pPr>
        <w:spacing w:after="120" w:line="240" w:lineRule="atLeast"/>
        <w:rPr>
          <w:rFonts w:cstheme="minorHAnsi"/>
          <w:spacing w:val="3"/>
          <w:sz w:val="20"/>
          <w:szCs w:val="20"/>
        </w:rPr>
      </w:pPr>
      <w:r w:rsidRPr="00C95F2E">
        <w:rPr>
          <w:rFonts w:cstheme="minorHAnsi"/>
          <w:sz w:val="20"/>
          <w:szCs w:val="20"/>
        </w:rPr>
        <w:t>A</w:t>
      </w:r>
      <w:r w:rsidRPr="00C95F2E">
        <w:rPr>
          <w:rFonts w:cstheme="minorHAnsi"/>
          <w:spacing w:val="9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completed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nomination</w:t>
      </w:r>
      <w:r w:rsidRPr="00C95F2E">
        <w:rPr>
          <w:rFonts w:cstheme="minorHAnsi"/>
          <w:spacing w:val="6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form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together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with</w:t>
      </w:r>
      <w:r w:rsidRPr="00C95F2E">
        <w:rPr>
          <w:rFonts w:cstheme="minorHAnsi"/>
          <w:spacing w:val="6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a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="00A7396E" w:rsidRPr="00C95F2E">
        <w:rPr>
          <w:rFonts w:cstheme="minorHAnsi"/>
          <w:spacing w:val="7"/>
          <w:sz w:val="20"/>
          <w:szCs w:val="20"/>
        </w:rPr>
        <w:t>print co</w:t>
      </w:r>
      <w:r w:rsidRPr="00C95F2E">
        <w:rPr>
          <w:rFonts w:cstheme="minorHAnsi"/>
          <w:sz w:val="20"/>
          <w:szCs w:val="20"/>
        </w:rPr>
        <w:t>py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of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the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book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should</w:t>
      </w:r>
      <w:r w:rsidRPr="00C95F2E">
        <w:rPr>
          <w:rFonts w:cstheme="minorHAnsi"/>
          <w:spacing w:val="-3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be</w:t>
      </w:r>
      <w:r w:rsidRPr="00C95F2E">
        <w:rPr>
          <w:rFonts w:cstheme="minorHAnsi"/>
          <w:spacing w:val="-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sent</w:t>
      </w:r>
      <w:r w:rsidRPr="00C95F2E">
        <w:rPr>
          <w:rFonts w:cstheme="minorHAnsi"/>
          <w:spacing w:val="-4"/>
          <w:sz w:val="20"/>
          <w:szCs w:val="20"/>
        </w:rPr>
        <w:t xml:space="preserve"> </w:t>
      </w:r>
      <w:r w:rsidRPr="00C95F2E">
        <w:rPr>
          <w:rFonts w:cstheme="minorHAnsi"/>
          <w:spacing w:val="1"/>
          <w:sz w:val="20"/>
          <w:szCs w:val="20"/>
        </w:rPr>
        <w:t xml:space="preserve">to </w:t>
      </w:r>
      <w:r w:rsidR="00042140" w:rsidRPr="00C95F2E">
        <w:rPr>
          <w:rFonts w:cstheme="minorHAnsi"/>
          <w:spacing w:val="1"/>
          <w:sz w:val="20"/>
          <w:szCs w:val="20"/>
        </w:rPr>
        <w:t>Shirley Campbell,</w:t>
      </w:r>
      <w:r w:rsidRPr="00C95F2E">
        <w:rPr>
          <w:rFonts w:cstheme="minorHAnsi"/>
          <w:spacing w:val="3"/>
          <w:sz w:val="20"/>
          <w:szCs w:val="20"/>
        </w:rPr>
        <w:t xml:space="preserve"> Receiving Officer, John Simkin Medal</w:t>
      </w:r>
      <w:r w:rsidRPr="00C95F2E">
        <w:rPr>
          <w:rFonts w:cstheme="minorHAnsi"/>
          <w:spacing w:val="-2"/>
          <w:sz w:val="20"/>
          <w:szCs w:val="20"/>
        </w:rPr>
        <w:t>,</w:t>
      </w:r>
      <w:r w:rsidRPr="00C95F2E">
        <w:rPr>
          <w:rFonts w:cstheme="minorHAnsi"/>
          <w:spacing w:val="-4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at the</w:t>
      </w:r>
      <w:r w:rsidRPr="00C95F2E">
        <w:rPr>
          <w:rFonts w:cstheme="minorHAnsi"/>
          <w:spacing w:val="-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address</w:t>
      </w:r>
      <w:r w:rsidR="00042140" w:rsidRPr="00C95F2E">
        <w:rPr>
          <w:rFonts w:cstheme="minorHAnsi"/>
          <w:sz w:val="20"/>
          <w:szCs w:val="20"/>
        </w:rPr>
        <w:t xml:space="preserve"> above</w:t>
      </w:r>
      <w:r w:rsidRPr="00C95F2E">
        <w:rPr>
          <w:rFonts w:cstheme="minorHAnsi"/>
          <w:sz w:val="20"/>
          <w:szCs w:val="20"/>
        </w:rPr>
        <w:t xml:space="preserve">, and </w:t>
      </w:r>
      <w:r w:rsidR="00042140" w:rsidRPr="00C95F2E">
        <w:rPr>
          <w:rFonts w:cstheme="minorHAnsi"/>
          <w:sz w:val="20"/>
          <w:szCs w:val="20"/>
        </w:rPr>
        <w:t xml:space="preserve">notification that the book has been posted </w:t>
      </w:r>
      <w:r w:rsidR="00042140" w:rsidRPr="00C95F2E">
        <w:rPr>
          <w:rFonts w:cstheme="minorHAnsi"/>
          <w:b/>
          <w:sz w:val="20"/>
          <w:szCs w:val="20"/>
        </w:rPr>
        <w:t>must</w:t>
      </w:r>
      <w:r w:rsidR="00042140" w:rsidRPr="00C95F2E">
        <w:rPr>
          <w:rFonts w:cstheme="minorHAnsi"/>
          <w:sz w:val="20"/>
          <w:szCs w:val="20"/>
        </w:rPr>
        <w:t xml:space="preserve"> be sent to the</w:t>
      </w:r>
      <w:r w:rsidRPr="00C95F2E">
        <w:rPr>
          <w:rFonts w:cstheme="minorHAnsi"/>
          <w:sz w:val="20"/>
          <w:szCs w:val="20"/>
        </w:rPr>
        <w:t xml:space="preserve"> Receiving Officer by email </w:t>
      </w:r>
      <w:r w:rsidR="00042140" w:rsidRPr="00C95F2E">
        <w:rPr>
          <w:rFonts w:cstheme="minorHAnsi"/>
          <w:sz w:val="20"/>
          <w:szCs w:val="20"/>
        </w:rPr>
        <w:t>to</w:t>
      </w:r>
      <w:r w:rsidR="00203F64" w:rsidRPr="00C95F2E">
        <w:rPr>
          <w:rFonts w:cstheme="minorHAnsi"/>
          <w:sz w:val="20"/>
          <w:szCs w:val="20"/>
        </w:rPr>
        <w:t xml:space="preserve"> </w:t>
      </w:r>
      <w:hyperlink r:id="rId8" w:history="1">
        <w:r w:rsidR="00203F64" w:rsidRPr="00C95F2E">
          <w:rPr>
            <w:rStyle w:val="Hyperlink"/>
            <w:rFonts w:cstheme="minorHAnsi"/>
            <w:sz w:val="20"/>
            <w:szCs w:val="20"/>
          </w:rPr>
          <w:t>receivingofficer@anzsi.org</w:t>
        </w:r>
      </w:hyperlink>
      <w:r w:rsidR="00203F64" w:rsidRPr="00C95F2E">
        <w:rPr>
          <w:rFonts w:cstheme="minorHAnsi"/>
          <w:sz w:val="20"/>
          <w:szCs w:val="20"/>
        </w:rPr>
        <w:t xml:space="preserve">  </w:t>
      </w:r>
      <w:r w:rsidRPr="00C95F2E">
        <w:rPr>
          <w:rFonts w:cstheme="minorHAnsi"/>
          <w:sz w:val="20"/>
          <w:szCs w:val="20"/>
        </w:rPr>
        <w:t xml:space="preserve"> In the case of digital books,</w:t>
      </w:r>
      <w:r w:rsidRPr="00C95F2E">
        <w:rPr>
          <w:rFonts w:cstheme="minorHAnsi"/>
          <w:spacing w:val="7"/>
          <w:sz w:val="20"/>
          <w:szCs w:val="20"/>
        </w:rPr>
        <w:t xml:space="preserve"> the form and </w:t>
      </w:r>
      <w:r w:rsidRPr="00C95F2E">
        <w:rPr>
          <w:rFonts w:cstheme="minorHAnsi"/>
          <w:sz w:val="20"/>
          <w:szCs w:val="20"/>
        </w:rPr>
        <w:t>a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link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to</w:t>
      </w:r>
      <w:r w:rsidRPr="00C95F2E">
        <w:rPr>
          <w:rFonts w:cstheme="minorHAnsi"/>
          <w:spacing w:val="6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the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electronic</w:t>
      </w:r>
      <w:r w:rsidRPr="00C95F2E">
        <w:rPr>
          <w:rFonts w:cstheme="minorHAnsi"/>
          <w:spacing w:val="5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file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of</w:t>
      </w:r>
      <w:r w:rsidRPr="00C95F2E">
        <w:rPr>
          <w:rFonts w:cstheme="minorHAnsi"/>
          <w:spacing w:val="7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 xml:space="preserve">both book </w:t>
      </w:r>
      <w:r w:rsidRPr="00C95F2E">
        <w:rPr>
          <w:rFonts w:cstheme="minorHAnsi"/>
          <w:sz w:val="20"/>
          <w:szCs w:val="20"/>
        </w:rPr>
        <w:t>and</w:t>
      </w:r>
      <w:r w:rsidRPr="00C95F2E">
        <w:rPr>
          <w:rFonts w:cstheme="minorHAnsi"/>
          <w:spacing w:val="-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index</w:t>
      </w:r>
      <w:r w:rsidRPr="00C95F2E">
        <w:rPr>
          <w:rFonts w:cstheme="minorHAnsi"/>
          <w:spacing w:val="-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should be emailed to the</w:t>
      </w:r>
      <w:r w:rsidRPr="00C95F2E">
        <w:rPr>
          <w:rFonts w:cstheme="minorHAnsi"/>
          <w:spacing w:val="3"/>
          <w:sz w:val="20"/>
          <w:szCs w:val="20"/>
        </w:rPr>
        <w:t xml:space="preserve"> Receiving Officer</w:t>
      </w:r>
      <w:r w:rsidR="00042140" w:rsidRPr="00C95F2E">
        <w:rPr>
          <w:rFonts w:cstheme="minorHAnsi"/>
          <w:spacing w:val="3"/>
          <w:sz w:val="20"/>
          <w:szCs w:val="20"/>
        </w:rPr>
        <w:t>.</w:t>
      </w:r>
    </w:p>
    <w:p w14:paraId="59FA351C" w14:textId="7205EB37" w:rsidR="00EB6EDD" w:rsidRPr="00C95F2E" w:rsidRDefault="006B018C" w:rsidP="00EB6EDD">
      <w:pPr>
        <w:spacing w:after="120" w:line="240" w:lineRule="atLeast"/>
        <w:rPr>
          <w:rFonts w:cstheme="minorHAnsi"/>
          <w:sz w:val="20"/>
        </w:rPr>
      </w:pPr>
      <w:r w:rsidRPr="00C95F2E">
        <w:rPr>
          <w:rFonts w:cstheme="minorHAnsi"/>
          <w:sz w:val="20"/>
          <w:szCs w:val="20"/>
        </w:rPr>
        <w:t>All nominations will be acknowledged.</w:t>
      </w:r>
      <w:r w:rsidR="006135C8" w:rsidRPr="00C95F2E">
        <w:rPr>
          <w:rFonts w:cstheme="minorHAnsi"/>
          <w:sz w:val="20"/>
          <w:szCs w:val="20"/>
        </w:rPr>
        <w:t xml:space="preserve"> Nominations are confidential and anonymous, in that nominees</w:t>
      </w:r>
      <w:r w:rsidR="003C4CD0" w:rsidRPr="00C95F2E">
        <w:rPr>
          <w:rFonts w:cstheme="minorHAnsi"/>
          <w:sz w:val="20"/>
          <w:szCs w:val="20"/>
        </w:rPr>
        <w:t>’ names</w:t>
      </w:r>
      <w:r w:rsidR="006135C8" w:rsidRPr="00C95F2E">
        <w:rPr>
          <w:rFonts w:cstheme="minorHAnsi"/>
          <w:sz w:val="20"/>
          <w:szCs w:val="20"/>
        </w:rPr>
        <w:t xml:space="preserve"> are known only to the Receiving Officer, not to the</w:t>
      </w:r>
      <w:r w:rsidR="00EB6EDD" w:rsidRPr="00C95F2E">
        <w:rPr>
          <w:rFonts w:cstheme="minorHAnsi"/>
          <w:sz w:val="20"/>
          <w:szCs w:val="20"/>
        </w:rPr>
        <w:t xml:space="preserve"> Judging Panel</w:t>
      </w:r>
      <w:bookmarkStart w:id="0" w:name="_Hlk66895621"/>
      <w:r w:rsidR="006135C8" w:rsidRPr="00C95F2E">
        <w:rPr>
          <w:rFonts w:cstheme="minorHAnsi"/>
          <w:sz w:val="20"/>
          <w:szCs w:val="20"/>
        </w:rPr>
        <w:t>.</w:t>
      </w:r>
      <w:r w:rsidR="00EB6EDD" w:rsidRPr="00C95F2E">
        <w:rPr>
          <w:rFonts w:cstheme="minorHAnsi"/>
          <w:sz w:val="20"/>
          <w:szCs w:val="20"/>
        </w:rPr>
        <w:t xml:space="preserve"> </w:t>
      </w:r>
      <w:r w:rsidR="00A7396E" w:rsidRPr="00C95F2E">
        <w:rPr>
          <w:rFonts w:cstheme="minorHAnsi"/>
          <w:sz w:val="20"/>
          <w:szCs w:val="20"/>
        </w:rPr>
        <w:t xml:space="preserve">Judges’ decisions are final, and their report will be published in the </w:t>
      </w:r>
      <w:r w:rsidR="00A7396E" w:rsidRPr="00C95F2E">
        <w:rPr>
          <w:rFonts w:cstheme="minorHAnsi"/>
          <w:i/>
          <w:iCs/>
          <w:sz w:val="20"/>
          <w:szCs w:val="20"/>
        </w:rPr>
        <w:t>ANZSI Newsletter</w:t>
      </w:r>
      <w:r w:rsidR="00A7396E" w:rsidRPr="00C95F2E">
        <w:rPr>
          <w:rFonts w:cstheme="minorHAnsi"/>
          <w:sz w:val="20"/>
          <w:szCs w:val="20"/>
        </w:rPr>
        <w:t>. Nominees and sponsors of nominees will be advised of the results</w:t>
      </w:r>
      <w:bookmarkEnd w:id="0"/>
      <w:r w:rsidR="00A7396E" w:rsidRPr="00C95F2E">
        <w:rPr>
          <w:rFonts w:cstheme="minorHAnsi"/>
          <w:sz w:val="20"/>
          <w:szCs w:val="20"/>
        </w:rPr>
        <w:t>.</w:t>
      </w:r>
    </w:p>
    <w:p w14:paraId="6ED450C1" w14:textId="3150CE7C" w:rsidR="006B018C" w:rsidRPr="00C95F2E" w:rsidRDefault="006B018C" w:rsidP="00203F64">
      <w:pPr>
        <w:spacing w:after="120" w:line="240" w:lineRule="atLeast"/>
        <w:rPr>
          <w:rFonts w:eastAsia="Calibri" w:cstheme="minorHAnsi"/>
          <w:sz w:val="20"/>
          <w:szCs w:val="20"/>
        </w:rPr>
      </w:pPr>
      <w:r w:rsidRPr="00C95F2E">
        <w:rPr>
          <w:rFonts w:cstheme="minorHAnsi"/>
          <w:sz w:val="20"/>
          <w:szCs w:val="20"/>
        </w:rPr>
        <w:t>Publishers,</w:t>
      </w:r>
      <w:r w:rsidRPr="00C95F2E">
        <w:rPr>
          <w:rFonts w:cstheme="minorHAnsi"/>
          <w:spacing w:val="19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booksellers,</w:t>
      </w:r>
      <w:r w:rsidRPr="00C95F2E">
        <w:rPr>
          <w:rFonts w:cstheme="minorHAnsi"/>
          <w:spacing w:val="19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editors,</w:t>
      </w:r>
      <w:r w:rsidRPr="00C95F2E">
        <w:rPr>
          <w:rFonts w:cstheme="minorHAnsi"/>
          <w:spacing w:val="19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librarians,</w:t>
      </w:r>
      <w:r w:rsidRPr="00C95F2E">
        <w:rPr>
          <w:rFonts w:cstheme="minorHAnsi"/>
          <w:spacing w:val="19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indexers</w:t>
      </w:r>
      <w:r w:rsidRPr="00C95F2E">
        <w:rPr>
          <w:rFonts w:cstheme="minorHAnsi"/>
          <w:spacing w:val="23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and</w:t>
      </w:r>
      <w:r w:rsidRPr="00C95F2E">
        <w:rPr>
          <w:rFonts w:cstheme="minorHAnsi"/>
          <w:spacing w:val="21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interested</w:t>
      </w:r>
      <w:r w:rsidRPr="00C95F2E">
        <w:rPr>
          <w:rFonts w:cstheme="minorHAnsi"/>
          <w:spacing w:val="21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people</w:t>
      </w:r>
      <w:r w:rsidRPr="00C95F2E">
        <w:rPr>
          <w:rFonts w:cstheme="minorHAnsi"/>
          <w:spacing w:val="2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may</w:t>
      </w:r>
      <w:r w:rsidRPr="00C95F2E">
        <w:rPr>
          <w:rFonts w:cstheme="minorHAnsi"/>
          <w:spacing w:val="21"/>
          <w:sz w:val="20"/>
          <w:szCs w:val="20"/>
        </w:rPr>
        <w:t xml:space="preserve"> </w:t>
      </w:r>
      <w:r w:rsidRPr="00C95F2E">
        <w:rPr>
          <w:rFonts w:cstheme="minorHAnsi"/>
          <w:spacing w:val="-2"/>
          <w:sz w:val="20"/>
          <w:szCs w:val="20"/>
        </w:rPr>
        <w:t>nominate</w:t>
      </w:r>
      <w:r w:rsidRPr="00C95F2E">
        <w:rPr>
          <w:rFonts w:cstheme="minorHAnsi"/>
          <w:spacing w:val="2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indexes,</w:t>
      </w:r>
      <w:r w:rsidRPr="00C95F2E">
        <w:rPr>
          <w:rFonts w:cstheme="minorHAnsi"/>
          <w:spacing w:val="20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and</w:t>
      </w:r>
      <w:r w:rsidR="00203F64" w:rsidRPr="00C95F2E">
        <w:rPr>
          <w:rFonts w:cstheme="minorHAnsi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indexers may</w:t>
      </w:r>
      <w:r w:rsidRPr="00C95F2E">
        <w:rPr>
          <w:rFonts w:cstheme="minorHAnsi"/>
          <w:spacing w:val="-2"/>
          <w:sz w:val="20"/>
          <w:szCs w:val="20"/>
        </w:rPr>
        <w:t xml:space="preserve"> nominate </w:t>
      </w:r>
      <w:r w:rsidRPr="00C95F2E">
        <w:rPr>
          <w:rFonts w:cstheme="minorHAnsi"/>
          <w:sz w:val="20"/>
          <w:szCs w:val="20"/>
        </w:rPr>
        <w:t>their</w:t>
      </w:r>
      <w:r w:rsidRPr="00C95F2E">
        <w:rPr>
          <w:rFonts w:cstheme="minorHAnsi"/>
          <w:spacing w:val="-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own</w:t>
      </w:r>
      <w:r w:rsidRPr="00C95F2E">
        <w:rPr>
          <w:rFonts w:cstheme="minorHAnsi"/>
          <w:spacing w:val="-2"/>
          <w:sz w:val="20"/>
          <w:szCs w:val="20"/>
        </w:rPr>
        <w:t xml:space="preserve"> </w:t>
      </w:r>
      <w:r w:rsidRPr="00C95F2E">
        <w:rPr>
          <w:rFonts w:cstheme="minorHAnsi"/>
          <w:sz w:val="20"/>
          <w:szCs w:val="20"/>
        </w:rPr>
        <w:t>work.</w:t>
      </w:r>
      <w:r w:rsidRPr="00C95F2E">
        <w:rPr>
          <w:rFonts w:cstheme="minorHAnsi"/>
          <w:spacing w:val="3"/>
          <w:sz w:val="20"/>
          <w:szCs w:val="20"/>
        </w:rPr>
        <w:t xml:space="preserve"> </w:t>
      </w:r>
      <w:r w:rsidRPr="00C95F2E">
        <w:rPr>
          <w:rFonts w:cstheme="minorHAnsi"/>
          <w:b/>
          <w:sz w:val="20"/>
          <w:szCs w:val="20"/>
        </w:rPr>
        <w:t>The</w:t>
      </w:r>
      <w:r w:rsidRPr="00C95F2E">
        <w:rPr>
          <w:rFonts w:cstheme="minorHAnsi"/>
          <w:b/>
          <w:spacing w:val="-4"/>
          <w:sz w:val="20"/>
          <w:szCs w:val="20"/>
        </w:rPr>
        <w:t xml:space="preserve"> </w:t>
      </w:r>
      <w:r w:rsidRPr="00C95F2E">
        <w:rPr>
          <w:rFonts w:cstheme="minorHAnsi"/>
          <w:b/>
          <w:sz w:val="20"/>
          <w:szCs w:val="20"/>
        </w:rPr>
        <w:t>closing</w:t>
      </w:r>
      <w:r w:rsidRPr="00C95F2E">
        <w:rPr>
          <w:rFonts w:cstheme="minorHAnsi"/>
          <w:b/>
          <w:spacing w:val="-2"/>
          <w:sz w:val="20"/>
          <w:szCs w:val="20"/>
        </w:rPr>
        <w:t xml:space="preserve"> </w:t>
      </w:r>
      <w:r w:rsidRPr="00C95F2E">
        <w:rPr>
          <w:rFonts w:cstheme="minorHAnsi"/>
          <w:b/>
          <w:sz w:val="20"/>
          <w:szCs w:val="20"/>
        </w:rPr>
        <w:t>date</w:t>
      </w:r>
      <w:r w:rsidRPr="00C95F2E">
        <w:rPr>
          <w:rFonts w:cstheme="minorHAnsi"/>
          <w:b/>
          <w:spacing w:val="-3"/>
          <w:sz w:val="20"/>
          <w:szCs w:val="20"/>
        </w:rPr>
        <w:t xml:space="preserve"> </w:t>
      </w:r>
      <w:r w:rsidRPr="00C95F2E">
        <w:rPr>
          <w:rFonts w:cstheme="minorHAnsi"/>
          <w:b/>
          <w:sz w:val="20"/>
          <w:szCs w:val="20"/>
        </w:rPr>
        <w:t>for</w:t>
      </w:r>
      <w:r w:rsidRPr="00C95F2E">
        <w:rPr>
          <w:rFonts w:cstheme="minorHAnsi"/>
          <w:b/>
          <w:spacing w:val="-4"/>
          <w:sz w:val="20"/>
          <w:szCs w:val="20"/>
        </w:rPr>
        <w:t xml:space="preserve"> </w:t>
      </w:r>
      <w:r w:rsidRPr="00C95F2E">
        <w:rPr>
          <w:rFonts w:cstheme="minorHAnsi"/>
          <w:b/>
          <w:sz w:val="20"/>
          <w:szCs w:val="20"/>
        </w:rPr>
        <w:t>entries</w:t>
      </w:r>
      <w:r w:rsidRPr="00C95F2E">
        <w:rPr>
          <w:rFonts w:cstheme="minorHAnsi"/>
          <w:b/>
          <w:spacing w:val="-4"/>
          <w:sz w:val="20"/>
          <w:szCs w:val="20"/>
        </w:rPr>
        <w:t xml:space="preserve"> </w:t>
      </w:r>
      <w:r w:rsidRPr="00C95F2E">
        <w:rPr>
          <w:rFonts w:cstheme="minorHAnsi"/>
          <w:b/>
          <w:sz w:val="20"/>
          <w:szCs w:val="20"/>
        </w:rPr>
        <w:t>is</w:t>
      </w:r>
      <w:r w:rsidRPr="00C95F2E">
        <w:rPr>
          <w:rFonts w:cstheme="minorHAnsi"/>
          <w:b/>
          <w:spacing w:val="6"/>
          <w:sz w:val="20"/>
          <w:szCs w:val="20"/>
        </w:rPr>
        <w:t xml:space="preserve"> </w:t>
      </w:r>
      <w:r w:rsidR="00A7396E" w:rsidRPr="00C95F2E">
        <w:rPr>
          <w:rFonts w:cstheme="minorHAnsi"/>
          <w:b/>
          <w:spacing w:val="6"/>
          <w:sz w:val="20"/>
          <w:szCs w:val="20"/>
        </w:rPr>
        <w:t>30</w:t>
      </w:r>
      <w:r w:rsidR="006135C8" w:rsidRPr="00C95F2E">
        <w:rPr>
          <w:rFonts w:cstheme="minorHAnsi"/>
          <w:b/>
          <w:spacing w:val="6"/>
          <w:sz w:val="20"/>
          <w:szCs w:val="20"/>
        </w:rPr>
        <w:t xml:space="preserve"> Ju</w:t>
      </w:r>
      <w:r w:rsidR="00042140" w:rsidRPr="00C95F2E">
        <w:rPr>
          <w:rFonts w:cstheme="minorHAnsi"/>
          <w:b/>
          <w:spacing w:val="6"/>
          <w:sz w:val="20"/>
          <w:szCs w:val="20"/>
        </w:rPr>
        <w:t>ne 20</w:t>
      </w:r>
      <w:r w:rsidR="00A7396E" w:rsidRPr="00C95F2E">
        <w:rPr>
          <w:rFonts w:cstheme="minorHAnsi"/>
          <w:b/>
          <w:spacing w:val="6"/>
          <w:sz w:val="20"/>
          <w:szCs w:val="20"/>
        </w:rPr>
        <w:t>21</w:t>
      </w:r>
      <w:r w:rsidRPr="00C95F2E">
        <w:rPr>
          <w:rFonts w:cstheme="minorHAnsi"/>
          <w:b/>
          <w:sz w:val="20"/>
          <w:szCs w:val="20"/>
        </w:rPr>
        <w:t>.</w:t>
      </w:r>
    </w:p>
    <w:p w14:paraId="622AF74B" w14:textId="77777777" w:rsidR="006B018C" w:rsidRDefault="006B018C" w:rsidP="006B018C">
      <w:pPr>
        <w:pStyle w:val="Heading2"/>
        <w:spacing w:before="120"/>
        <w:jc w:val="both"/>
        <w:rPr>
          <w:rFonts w:ascii="Calibri" w:eastAsia="Calibri" w:hAnsi="Calibri" w:cs="Calibri"/>
          <w:b w:val="0"/>
          <w:bCs/>
          <w:sz w:val="5"/>
          <w:szCs w:val="5"/>
        </w:rPr>
      </w:pPr>
      <w:r>
        <w:rPr>
          <w:rFonts w:ascii="Arial" w:hAnsi="Arial" w:cs="Arial"/>
          <w:color w:val="231F20"/>
          <w:spacing w:val="-1"/>
          <w:sz w:val="20"/>
        </w:rPr>
        <w:t>Publication Details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2977"/>
        <w:gridCol w:w="2144"/>
        <w:gridCol w:w="2817"/>
      </w:tblGrid>
      <w:tr w:rsidR="006B018C" w14:paraId="3BED7399" w14:textId="77777777" w:rsidTr="001F278A">
        <w:trPr>
          <w:trHeight w:val="567"/>
        </w:trPr>
        <w:tc>
          <w:tcPr>
            <w:tcW w:w="216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55DE9C4" w14:textId="77777777" w:rsidR="006B018C" w:rsidRPr="00ED646E" w:rsidRDefault="006B018C" w:rsidP="001F278A">
            <w:pPr>
              <w:pStyle w:val="TableParagraph"/>
              <w:spacing w:line="360" w:lineRule="auto"/>
              <w:ind w:left="104"/>
              <w:rPr>
                <w:rFonts w:ascii="Calibri" w:eastAsia="Calibri" w:hAnsi="Calibri" w:cs="Calibri"/>
                <w:b/>
                <w:sz w:val="20"/>
              </w:rPr>
            </w:pPr>
            <w:r w:rsidRPr="00ED646E">
              <w:rPr>
                <w:rFonts w:ascii="Calibri"/>
                <w:b/>
                <w:color w:val="231F20"/>
                <w:sz w:val="20"/>
              </w:rPr>
              <w:t>Name</w:t>
            </w:r>
            <w:r w:rsidRPr="00ED646E">
              <w:rPr>
                <w:rFonts w:ascii="Calibri"/>
                <w:b/>
                <w:color w:val="231F20"/>
                <w:spacing w:val="-2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of</w:t>
            </w:r>
            <w:r w:rsidRPr="00ED646E"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indexer</w:t>
            </w:r>
          </w:p>
        </w:tc>
        <w:tc>
          <w:tcPr>
            <w:tcW w:w="7938" w:type="dxa"/>
            <w:gridSpan w:val="3"/>
            <w:tcBorders>
              <w:top w:val="single" w:sz="5" w:space="0" w:color="231F20"/>
              <w:left w:val="single" w:sz="5" w:space="0" w:color="231F20"/>
              <w:bottom w:val="single" w:sz="6" w:space="0" w:color="231F20"/>
              <w:right w:val="single" w:sz="5" w:space="0" w:color="231F20"/>
            </w:tcBorders>
          </w:tcPr>
          <w:p w14:paraId="1EDDBECD" w14:textId="77777777" w:rsidR="006B018C" w:rsidRDefault="006B018C" w:rsidP="001F278A">
            <w:pPr>
              <w:spacing w:after="0" w:line="360" w:lineRule="auto"/>
            </w:pPr>
          </w:p>
        </w:tc>
      </w:tr>
      <w:tr w:rsidR="006B018C" w14:paraId="1AAE31CF" w14:textId="77777777" w:rsidTr="001F278A">
        <w:trPr>
          <w:trHeight w:val="567"/>
        </w:trPr>
        <w:tc>
          <w:tcPr>
            <w:tcW w:w="216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6" w:space="0" w:color="231F20"/>
            </w:tcBorders>
          </w:tcPr>
          <w:p w14:paraId="1F78861B" w14:textId="77777777" w:rsidR="006B018C" w:rsidRPr="00ED646E" w:rsidRDefault="006B018C" w:rsidP="001F278A">
            <w:pPr>
              <w:pStyle w:val="TableParagraph"/>
              <w:spacing w:line="360" w:lineRule="auto"/>
              <w:ind w:left="104"/>
              <w:rPr>
                <w:rFonts w:ascii="Calibri" w:eastAsia="Calibri" w:hAnsi="Calibri" w:cs="Calibri"/>
                <w:b/>
                <w:sz w:val="20"/>
              </w:rPr>
            </w:pP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Title</w:t>
            </w:r>
            <w:r w:rsidRPr="00ED646E">
              <w:rPr>
                <w:rFonts w:ascii="Calibri"/>
                <w:b/>
                <w:color w:val="231F20"/>
                <w:spacing w:val="-2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of</w:t>
            </w:r>
            <w:r w:rsidRPr="00ED646E">
              <w:rPr>
                <w:rFonts w:ascii="Calibri"/>
                <w:b/>
                <w:color w:val="231F20"/>
                <w:spacing w:val="-2"/>
                <w:sz w:val="20"/>
              </w:rPr>
              <w:t xml:space="preserve"> book</w:t>
            </w:r>
          </w:p>
        </w:tc>
        <w:tc>
          <w:tcPr>
            <w:tcW w:w="7938" w:type="dxa"/>
            <w:gridSpan w:val="3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6DBD8542" w14:textId="77777777" w:rsidR="006B018C" w:rsidRDefault="006B018C" w:rsidP="001F278A">
            <w:pPr>
              <w:spacing w:after="0" w:line="360" w:lineRule="auto"/>
            </w:pPr>
          </w:p>
        </w:tc>
      </w:tr>
      <w:tr w:rsidR="006B018C" w14:paraId="3A2CF028" w14:textId="77777777" w:rsidTr="001F278A">
        <w:trPr>
          <w:trHeight w:val="567"/>
        </w:trPr>
        <w:tc>
          <w:tcPr>
            <w:tcW w:w="2166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7B99D5B" w14:textId="77777777" w:rsidR="006B018C" w:rsidRPr="00ED646E" w:rsidRDefault="006B018C" w:rsidP="001F278A">
            <w:pPr>
              <w:spacing w:after="0" w:line="360" w:lineRule="auto"/>
              <w:rPr>
                <w:b/>
                <w:sz w:val="20"/>
              </w:rPr>
            </w:pPr>
          </w:p>
        </w:tc>
        <w:tc>
          <w:tcPr>
            <w:tcW w:w="7938" w:type="dxa"/>
            <w:gridSpan w:val="3"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6D666A8" w14:textId="77777777" w:rsidR="006B018C" w:rsidRDefault="006B018C" w:rsidP="001F278A">
            <w:pPr>
              <w:spacing w:after="0" w:line="360" w:lineRule="auto"/>
            </w:pPr>
          </w:p>
        </w:tc>
      </w:tr>
      <w:tr w:rsidR="006B018C" w14:paraId="0918589B" w14:textId="77777777" w:rsidTr="001F278A">
        <w:trPr>
          <w:trHeight w:val="510"/>
        </w:trPr>
        <w:tc>
          <w:tcPr>
            <w:tcW w:w="216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906000D" w14:textId="03087A2A" w:rsidR="006B018C" w:rsidRPr="00ED646E" w:rsidRDefault="006B018C" w:rsidP="001F278A">
            <w:pPr>
              <w:pStyle w:val="TableParagraph"/>
              <w:spacing w:line="360" w:lineRule="auto"/>
              <w:ind w:left="104"/>
              <w:rPr>
                <w:rFonts w:ascii="Calibri" w:eastAsia="Calibri" w:hAnsi="Calibri" w:cs="Calibri"/>
                <w:b/>
                <w:sz w:val="20"/>
              </w:rPr>
            </w:pP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Author</w:t>
            </w:r>
            <w:r w:rsidRPr="00ED646E">
              <w:rPr>
                <w:rFonts w:ascii="Calibri"/>
                <w:b/>
                <w:color w:val="231F20"/>
                <w:spacing w:val="-2"/>
                <w:sz w:val="20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63CE48A" w14:textId="77777777" w:rsidR="006B018C" w:rsidRDefault="006B018C" w:rsidP="001F278A">
            <w:pPr>
              <w:spacing w:after="0" w:line="360" w:lineRule="auto"/>
            </w:pPr>
          </w:p>
        </w:tc>
      </w:tr>
      <w:tr w:rsidR="006B018C" w14:paraId="71527656" w14:textId="77777777" w:rsidTr="001F278A">
        <w:trPr>
          <w:trHeight w:val="510"/>
        </w:trPr>
        <w:tc>
          <w:tcPr>
            <w:tcW w:w="216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60BD6F4" w14:textId="77777777" w:rsidR="006B018C" w:rsidRPr="00ED646E" w:rsidRDefault="006B018C" w:rsidP="001F278A">
            <w:pPr>
              <w:pStyle w:val="TableParagraph"/>
              <w:spacing w:line="360" w:lineRule="auto"/>
              <w:ind w:left="104"/>
              <w:rPr>
                <w:rFonts w:ascii="Calibri" w:eastAsia="Calibri" w:hAnsi="Calibri" w:cs="Calibri"/>
                <w:b/>
                <w:sz w:val="20"/>
              </w:rPr>
            </w:pP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Publisher</w:t>
            </w:r>
          </w:p>
        </w:tc>
        <w:tc>
          <w:tcPr>
            <w:tcW w:w="793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F41FB4D" w14:textId="77777777" w:rsidR="006B018C" w:rsidRDefault="006B018C" w:rsidP="001F278A">
            <w:pPr>
              <w:spacing w:after="0" w:line="360" w:lineRule="auto"/>
            </w:pPr>
          </w:p>
        </w:tc>
      </w:tr>
      <w:tr w:rsidR="006B018C" w14:paraId="12CBEF9A" w14:textId="77777777" w:rsidTr="001F278A">
        <w:trPr>
          <w:trHeight w:val="510"/>
        </w:trPr>
        <w:tc>
          <w:tcPr>
            <w:tcW w:w="216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392B862" w14:textId="77777777" w:rsidR="006B018C" w:rsidRPr="00ED646E" w:rsidRDefault="006B018C" w:rsidP="001F278A">
            <w:pPr>
              <w:pStyle w:val="TableParagraph"/>
              <w:spacing w:line="360" w:lineRule="auto"/>
              <w:ind w:left="104"/>
              <w:rPr>
                <w:rFonts w:ascii="Calibri" w:eastAsia="Calibri" w:hAnsi="Calibri" w:cs="Calibri"/>
                <w:b/>
                <w:sz w:val="20"/>
              </w:rPr>
            </w:pP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Edition</w:t>
            </w:r>
          </w:p>
        </w:tc>
        <w:tc>
          <w:tcPr>
            <w:tcW w:w="297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EB833E3" w14:textId="77777777" w:rsidR="006B018C" w:rsidRDefault="006B018C" w:rsidP="001F278A">
            <w:pPr>
              <w:spacing w:after="0" w:line="360" w:lineRule="auto"/>
            </w:pPr>
          </w:p>
        </w:tc>
        <w:tc>
          <w:tcPr>
            <w:tcW w:w="21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BAB4C5A" w14:textId="77777777" w:rsidR="006B018C" w:rsidRPr="00ED646E" w:rsidRDefault="006B018C" w:rsidP="001F278A">
            <w:pPr>
              <w:spacing w:after="0" w:line="360" w:lineRule="auto"/>
              <w:rPr>
                <w:b/>
              </w:rPr>
            </w:pPr>
            <w:r w:rsidRPr="00ED646E">
              <w:rPr>
                <w:rFonts w:ascii="Calibri"/>
                <w:b/>
                <w:color w:val="231F20"/>
                <w:spacing w:val="-2"/>
                <w:sz w:val="20"/>
              </w:rPr>
              <w:t xml:space="preserve">Date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of</w:t>
            </w:r>
            <w:r w:rsidRPr="00ED646E">
              <w:rPr>
                <w:rFonts w:ascii="Calibri"/>
                <w:b/>
                <w:color w:val="231F20"/>
                <w:spacing w:val="-2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publication:</w:t>
            </w:r>
          </w:p>
        </w:tc>
        <w:tc>
          <w:tcPr>
            <w:tcW w:w="281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59CFE13" w14:textId="77777777" w:rsidR="006B018C" w:rsidRDefault="006B018C" w:rsidP="001F278A">
            <w:pPr>
              <w:spacing w:after="0" w:line="360" w:lineRule="auto"/>
            </w:pPr>
          </w:p>
        </w:tc>
      </w:tr>
      <w:tr w:rsidR="006B018C" w14:paraId="68B94E92" w14:textId="77777777" w:rsidTr="001F278A">
        <w:trPr>
          <w:trHeight w:val="680"/>
        </w:trPr>
        <w:tc>
          <w:tcPr>
            <w:tcW w:w="216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4B3B279" w14:textId="77777777" w:rsidR="006B018C" w:rsidRPr="00ED646E" w:rsidRDefault="006B018C" w:rsidP="001F278A">
            <w:pPr>
              <w:pStyle w:val="TableParagraph"/>
              <w:spacing w:line="360" w:lineRule="auto"/>
              <w:ind w:left="104"/>
              <w:rPr>
                <w:rFonts w:ascii="Calibri" w:eastAsia="Calibri" w:hAnsi="Calibri" w:cs="Calibri"/>
                <w:b/>
                <w:sz w:val="20"/>
              </w:rPr>
            </w:pP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Link</w:t>
            </w:r>
            <w:r w:rsidRPr="00ED646E"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to</w:t>
            </w:r>
            <w:r w:rsidRPr="00ED646E"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online</w:t>
            </w:r>
            <w:r w:rsidRPr="00ED646E"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book</w:t>
            </w:r>
            <w:r w:rsidRPr="00ED646E">
              <w:rPr>
                <w:rFonts w:ascii="Calibri"/>
                <w:b/>
                <w:color w:val="231F20"/>
                <w:spacing w:val="-2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text</w:t>
            </w:r>
          </w:p>
        </w:tc>
        <w:tc>
          <w:tcPr>
            <w:tcW w:w="793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CD2A964" w14:textId="77777777" w:rsidR="006B018C" w:rsidRDefault="006B018C" w:rsidP="001F278A">
            <w:pPr>
              <w:spacing w:after="0" w:line="360" w:lineRule="auto"/>
            </w:pPr>
          </w:p>
        </w:tc>
      </w:tr>
      <w:tr w:rsidR="006B018C" w14:paraId="1337F3BE" w14:textId="77777777" w:rsidTr="001F278A">
        <w:trPr>
          <w:trHeight w:val="680"/>
        </w:trPr>
        <w:tc>
          <w:tcPr>
            <w:tcW w:w="216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80830F3" w14:textId="77777777" w:rsidR="006B018C" w:rsidRPr="00ED646E" w:rsidRDefault="006B018C" w:rsidP="001F278A">
            <w:pPr>
              <w:pStyle w:val="TableParagraph"/>
              <w:spacing w:line="360" w:lineRule="auto"/>
              <w:ind w:left="104"/>
              <w:rPr>
                <w:rFonts w:ascii="Calibri" w:eastAsia="Calibri" w:hAnsi="Calibri" w:cs="Calibri"/>
                <w:b/>
                <w:sz w:val="20"/>
              </w:rPr>
            </w:pP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Link</w:t>
            </w:r>
            <w:r w:rsidRPr="00ED646E"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to</w:t>
            </w:r>
            <w:r w:rsidRPr="00ED646E"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online</w:t>
            </w:r>
            <w:r w:rsidRPr="00ED646E"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index</w:t>
            </w:r>
          </w:p>
        </w:tc>
        <w:tc>
          <w:tcPr>
            <w:tcW w:w="7938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D4AA20F" w14:textId="77777777" w:rsidR="006B018C" w:rsidRDefault="006B018C" w:rsidP="001F278A">
            <w:pPr>
              <w:spacing w:after="0" w:line="360" w:lineRule="auto"/>
            </w:pPr>
          </w:p>
        </w:tc>
      </w:tr>
    </w:tbl>
    <w:p w14:paraId="648E6EC7" w14:textId="77777777" w:rsidR="006B018C" w:rsidRPr="005C19CE" w:rsidRDefault="006B018C" w:rsidP="006B018C">
      <w:pPr>
        <w:keepNext/>
        <w:keepLines/>
        <w:spacing w:before="120" w:after="60"/>
        <w:jc w:val="both"/>
        <w:outlineLvl w:val="1"/>
        <w:rPr>
          <w:rFonts w:ascii="Arial" w:eastAsia="Calibri" w:hAnsi="Arial" w:cs="Arial"/>
          <w:sz w:val="20"/>
        </w:rPr>
      </w:pPr>
      <w:r w:rsidRPr="005C19CE">
        <w:rPr>
          <w:rFonts w:ascii="Arial" w:hAnsi="Arial" w:cs="Arial"/>
          <w:b/>
          <w:color w:val="231F20"/>
          <w:spacing w:val="-1"/>
          <w:sz w:val="20"/>
        </w:rPr>
        <w:t>Contact</w:t>
      </w:r>
      <w:r w:rsidRPr="005C19CE">
        <w:rPr>
          <w:rFonts w:ascii="Arial" w:hAnsi="Arial" w:cs="Arial"/>
          <w:b/>
          <w:color w:val="231F20"/>
          <w:spacing w:val="-2"/>
          <w:sz w:val="20"/>
        </w:rPr>
        <w:t xml:space="preserve"> </w:t>
      </w:r>
      <w:r w:rsidRPr="005C19CE">
        <w:rPr>
          <w:rFonts w:ascii="Arial" w:hAnsi="Arial" w:cs="Arial"/>
          <w:b/>
          <w:color w:val="231F20"/>
          <w:spacing w:val="-1"/>
          <w:sz w:val="20"/>
        </w:rPr>
        <w:t>Details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7938"/>
      </w:tblGrid>
      <w:tr w:rsidR="006B018C" w14:paraId="79E9C053" w14:textId="77777777" w:rsidTr="001F278A">
        <w:trPr>
          <w:trHeight w:val="567"/>
        </w:trPr>
        <w:tc>
          <w:tcPr>
            <w:tcW w:w="216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73CAF52" w14:textId="77777777" w:rsidR="006B018C" w:rsidRPr="00ED646E" w:rsidRDefault="006B018C" w:rsidP="001F278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b/>
                <w:sz w:val="20"/>
              </w:rPr>
            </w:pP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Nominator</w:t>
            </w:r>
            <w:r w:rsidRPr="00ED646E"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 xml:space="preserve">(full </w:t>
            </w:r>
            <w:r w:rsidRPr="00ED646E">
              <w:rPr>
                <w:rFonts w:ascii="Calibri"/>
                <w:b/>
                <w:color w:val="231F20"/>
                <w:spacing w:val="-2"/>
                <w:sz w:val="20"/>
              </w:rPr>
              <w:t>name)</w:t>
            </w:r>
          </w:p>
        </w:tc>
        <w:tc>
          <w:tcPr>
            <w:tcW w:w="79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E1EAD42" w14:textId="77777777" w:rsidR="006B018C" w:rsidRDefault="006B018C" w:rsidP="001F278A"/>
        </w:tc>
      </w:tr>
      <w:tr w:rsidR="006B018C" w14:paraId="61424FC6" w14:textId="77777777" w:rsidTr="00544618">
        <w:trPr>
          <w:trHeight w:val="820"/>
        </w:trPr>
        <w:tc>
          <w:tcPr>
            <w:tcW w:w="216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7841A07" w14:textId="02FAAF49" w:rsidR="006B018C" w:rsidRPr="00ED646E" w:rsidRDefault="006B018C" w:rsidP="001F278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b/>
                <w:sz w:val="20"/>
              </w:rPr>
            </w:pP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Organisation</w:t>
            </w:r>
            <w:r w:rsidR="00A7396E">
              <w:rPr>
                <w:rFonts w:ascii="Calibri"/>
                <w:b/>
                <w:color w:val="231F20"/>
                <w:spacing w:val="-1"/>
                <w:sz w:val="20"/>
              </w:rPr>
              <w:t xml:space="preserve"> and postal address</w:t>
            </w:r>
          </w:p>
        </w:tc>
        <w:tc>
          <w:tcPr>
            <w:tcW w:w="79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1E74B58" w14:textId="77777777" w:rsidR="006B018C" w:rsidRDefault="006B018C" w:rsidP="001F278A"/>
        </w:tc>
      </w:tr>
      <w:tr w:rsidR="006B018C" w14:paraId="6EB0827F" w14:textId="77777777" w:rsidTr="00544618">
        <w:trPr>
          <w:trHeight w:val="546"/>
        </w:trPr>
        <w:tc>
          <w:tcPr>
            <w:tcW w:w="216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7FB52D8" w14:textId="77777777" w:rsidR="006B018C" w:rsidRPr="00ED646E" w:rsidRDefault="006B018C" w:rsidP="001F278A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  <w:b/>
                <w:sz w:val="20"/>
              </w:rPr>
            </w:pPr>
            <w:r w:rsidRPr="00ED646E">
              <w:rPr>
                <w:rFonts w:ascii="Calibri"/>
                <w:b/>
                <w:color w:val="231F20"/>
                <w:spacing w:val="-2"/>
                <w:sz w:val="20"/>
              </w:rPr>
              <w:t>Telephone</w:t>
            </w:r>
          </w:p>
        </w:tc>
        <w:tc>
          <w:tcPr>
            <w:tcW w:w="79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FA6023C" w14:textId="77777777" w:rsidR="006B018C" w:rsidRDefault="006B018C" w:rsidP="001F278A"/>
        </w:tc>
      </w:tr>
      <w:tr w:rsidR="006B018C" w14:paraId="048922D4" w14:textId="77777777" w:rsidTr="00544618">
        <w:trPr>
          <w:trHeight w:val="524"/>
        </w:trPr>
        <w:tc>
          <w:tcPr>
            <w:tcW w:w="216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48B4604" w14:textId="3223B9AC" w:rsidR="006B018C" w:rsidRPr="00ED646E" w:rsidRDefault="006B018C" w:rsidP="001F278A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b/>
                <w:sz w:val="20"/>
              </w:rPr>
            </w:pPr>
            <w:r w:rsidRPr="00ED646E">
              <w:rPr>
                <w:rFonts w:ascii="Calibri"/>
                <w:b/>
                <w:color w:val="231F20"/>
                <w:spacing w:val="-1"/>
                <w:sz w:val="20"/>
              </w:rPr>
              <w:t>Email</w:t>
            </w:r>
            <w:r w:rsidR="00A7396E">
              <w:rPr>
                <w:rFonts w:ascii="Calibri"/>
                <w:b/>
                <w:color w:val="231F20"/>
                <w:spacing w:val="-1"/>
                <w:sz w:val="20"/>
              </w:rPr>
              <w:t xml:space="preserve"> address</w:t>
            </w:r>
          </w:p>
        </w:tc>
        <w:tc>
          <w:tcPr>
            <w:tcW w:w="79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E09AEF0" w14:textId="77777777" w:rsidR="006B018C" w:rsidRDefault="006B018C" w:rsidP="001F278A"/>
        </w:tc>
      </w:tr>
    </w:tbl>
    <w:p w14:paraId="3411F353" w14:textId="77777777" w:rsidR="00544618" w:rsidRDefault="00544618" w:rsidP="00544618">
      <w:pPr>
        <w:pStyle w:val="Footer"/>
        <w:rPr>
          <w:rFonts w:ascii="Arial" w:hAnsi="Arial" w:cs="Arial"/>
          <w:sz w:val="20"/>
          <w:szCs w:val="20"/>
          <w:lang w:val="en-US"/>
        </w:rPr>
      </w:pPr>
    </w:p>
    <w:p w14:paraId="24179AB8" w14:textId="2C155661" w:rsidR="00472886" w:rsidRDefault="00544618" w:rsidP="007379C9">
      <w:pPr>
        <w:pStyle w:val="Footer"/>
      </w:pPr>
      <w:r w:rsidRPr="005773EB">
        <w:rPr>
          <w:rFonts w:ascii="Arial" w:hAnsi="Arial" w:cs="Arial"/>
          <w:i/>
          <w:iCs/>
          <w:sz w:val="20"/>
          <w:szCs w:val="20"/>
          <w:lang w:val="en-US"/>
        </w:rPr>
        <w:t>Please include any relevant additional information on a separate sheet.</w:t>
      </w:r>
    </w:p>
    <w:sectPr w:rsidR="00472886" w:rsidSect="00221332">
      <w:pgSz w:w="11906" w:h="16838"/>
      <w:pgMar w:top="567" w:right="680" w:bottom="567" w:left="68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1095E" w14:textId="77777777" w:rsidR="00802425" w:rsidRDefault="00802425" w:rsidP="001E3433">
      <w:pPr>
        <w:spacing w:after="0" w:line="240" w:lineRule="auto"/>
      </w:pPr>
      <w:r>
        <w:separator/>
      </w:r>
    </w:p>
  </w:endnote>
  <w:endnote w:type="continuationSeparator" w:id="0">
    <w:p w14:paraId="38E96AC3" w14:textId="77777777" w:rsidR="00802425" w:rsidRDefault="00802425" w:rsidP="001E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01399" w14:textId="77777777" w:rsidR="00802425" w:rsidRDefault="00802425" w:rsidP="001E3433">
      <w:pPr>
        <w:spacing w:after="0" w:line="240" w:lineRule="auto"/>
      </w:pPr>
      <w:r>
        <w:separator/>
      </w:r>
    </w:p>
  </w:footnote>
  <w:footnote w:type="continuationSeparator" w:id="0">
    <w:p w14:paraId="24A99D81" w14:textId="77777777" w:rsidR="00802425" w:rsidRDefault="00802425" w:rsidP="001E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8C"/>
    <w:rsid w:val="00042140"/>
    <w:rsid w:val="00046401"/>
    <w:rsid w:val="00107EF9"/>
    <w:rsid w:val="00143F07"/>
    <w:rsid w:val="001838C8"/>
    <w:rsid w:val="001B3D66"/>
    <w:rsid w:val="001E3433"/>
    <w:rsid w:val="00203F64"/>
    <w:rsid w:val="00221332"/>
    <w:rsid w:val="003728FC"/>
    <w:rsid w:val="003821AD"/>
    <w:rsid w:val="003A1820"/>
    <w:rsid w:val="003C4CD0"/>
    <w:rsid w:val="003E2CCA"/>
    <w:rsid w:val="0045134B"/>
    <w:rsid w:val="00544618"/>
    <w:rsid w:val="005773EB"/>
    <w:rsid w:val="0058428E"/>
    <w:rsid w:val="005A0411"/>
    <w:rsid w:val="006135C8"/>
    <w:rsid w:val="0061666C"/>
    <w:rsid w:val="006B018C"/>
    <w:rsid w:val="006E7D69"/>
    <w:rsid w:val="00707A85"/>
    <w:rsid w:val="007379C9"/>
    <w:rsid w:val="00745EC0"/>
    <w:rsid w:val="0079342C"/>
    <w:rsid w:val="007A55B7"/>
    <w:rsid w:val="007B7D32"/>
    <w:rsid w:val="007F6028"/>
    <w:rsid w:val="00802425"/>
    <w:rsid w:val="00855EC7"/>
    <w:rsid w:val="00884553"/>
    <w:rsid w:val="00893C28"/>
    <w:rsid w:val="00A2586C"/>
    <w:rsid w:val="00A51862"/>
    <w:rsid w:val="00A551DD"/>
    <w:rsid w:val="00A73690"/>
    <w:rsid w:val="00A7396E"/>
    <w:rsid w:val="00C95F2E"/>
    <w:rsid w:val="00E322D2"/>
    <w:rsid w:val="00EB6EDD"/>
    <w:rsid w:val="00F15329"/>
    <w:rsid w:val="00F770FF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C6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8C"/>
  </w:style>
  <w:style w:type="paragraph" w:styleId="Heading1">
    <w:name w:val="heading 1"/>
    <w:basedOn w:val="Normal"/>
    <w:next w:val="Normal"/>
    <w:link w:val="Heading1Char"/>
    <w:uiPriority w:val="9"/>
    <w:qFormat/>
    <w:rsid w:val="006B0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18C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18C"/>
    <w:rPr>
      <w:rFonts w:asciiTheme="majorHAnsi" w:eastAsiaTheme="majorEastAsia" w:hAnsiTheme="majorHAnsi" w:cstheme="majorBidi"/>
      <w:b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B018C"/>
    <w:pPr>
      <w:widowControl w:val="0"/>
      <w:spacing w:after="0" w:line="240" w:lineRule="auto"/>
      <w:ind w:left="113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B018C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6B018C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135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33"/>
  </w:style>
  <w:style w:type="paragraph" w:styleId="Footer">
    <w:name w:val="footer"/>
    <w:basedOn w:val="Normal"/>
    <w:link w:val="FooterChar"/>
    <w:uiPriority w:val="99"/>
    <w:unhideWhenUsed/>
    <w:rsid w:val="001E3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33"/>
  </w:style>
  <w:style w:type="character" w:styleId="UnresolvedMention">
    <w:name w:val="Unresolved Mention"/>
    <w:basedOn w:val="DefaultParagraphFont"/>
    <w:uiPriority w:val="99"/>
    <w:semiHidden/>
    <w:unhideWhenUsed/>
    <w:rsid w:val="0020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ivingofficer@anzs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zs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1990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2021-03-17T06:50:00Z</dcterms:created>
  <dcterms:modified xsi:type="dcterms:W3CDTF">2021-03-17T06:50:00Z</dcterms:modified>
</cp:coreProperties>
</file>